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9D" w:rsidRDefault="0034219D" w:rsidP="003421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450B7CD" wp14:editId="57A81E9E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19D" w:rsidRDefault="0034219D" w:rsidP="002E7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19D" w:rsidRDefault="0034219D" w:rsidP="002E7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83" w:rsidRDefault="002E7883" w:rsidP="002E7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7883">
        <w:rPr>
          <w:rFonts w:ascii="Times New Roman" w:hAnsi="Times New Roman" w:cs="Times New Roman"/>
          <w:b/>
          <w:sz w:val="28"/>
          <w:szCs w:val="28"/>
        </w:rPr>
        <w:t xml:space="preserve">Фактические сроки учетно-регистрационных действий </w:t>
      </w:r>
    </w:p>
    <w:p w:rsidR="002E7883" w:rsidRPr="002E7883" w:rsidRDefault="002E7883" w:rsidP="002E7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883">
        <w:rPr>
          <w:rFonts w:ascii="Times New Roman" w:hAnsi="Times New Roman" w:cs="Times New Roman"/>
          <w:b/>
          <w:sz w:val="28"/>
          <w:szCs w:val="28"/>
        </w:rPr>
        <w:t>составляют 1-2 дня</w:t>
      </w:r>
    </w:p>
    <w:p w:rsidR="002E7883" w:rsidRDefault="002E7883" w:rsidP="00F0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712" w:rsidRDefault="00F00712" w:rsidP="00F0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48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CB3C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B3C48">
        <w:rPr>
          <w:rFonts w:ascii="Times New Roman" w:hAnsi="Times New Roman" w:cs="Times New Roman"/>
          <w:sz w:val="28"/>
          <w:szCs w:val="28"/>
        </w:rPr>
        <w:t xml:space="preserve"> по Республике Алтай продолжается работа по оптимизации сроков предоставления услуг ведомства.</w:t>
      </w:r>
    </w:p>
    <w:p w:rsidR="00F00712" w:rsidRDefault="00F00712" w:rsidP="00F0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48">
        <w:rPr>
          <w:rFonts w:ascii="Times New Roman" w:hAnsi="Times New Roman" w:cs="Times New Roman"/>
          <w:sz w:val="28"/>
          <w:szCs w:val="28"/>
        </w:rPr>
        <w:t xml:space="preserve">Так, по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1 января 2024 </w:t>
      </w:r>
      <w:r w:rsidRPr="00CB3C48">
        <w:rPr>
          <w:rFonts w:ascii="Times New Roman" w:hAnsi="Times New Roman" w:cs="Times New Roman"/>
          <w:sz w:val="28"/>
          <w:szCs w:val="28"/>
        </w:rPr>
        <w:t xml:space="preserve">года средние фактические сроки </w:t>
      </w:r>
      <w:r w:rsidR="002E7883">
        <w:rPr>
          <w:rFonts w:ascii="Times New Roman" w:hAnsi="Times New Roman" w:cs="Times New Roman"/>
          <w:sz w:val="28"/>
          <w:szCs w:val="28"/>
        </w:rPr>
        <w:t xml:space="preserve">учетно-регистрационных действий </w:t>
      </w:r>
      <w:r w:rsidRPr="00CB3C48">
        <w:rPr>
          <w:rFonts w:ascii="Times New Roman" w:hAnsi="Times New Roman" w:cs="Times New Roman"/>
          <w:sz w:val="28"/>
          <w:szCs w:val="28"/>
        </w:rPr>
        <w:t>составили:</w:t>
      </w:r>
    </w:p>
    <w:p w:rsidR="00F00712" w:rsidRDefault="00F00712" w:rsidP="00F0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48">
        <w:rPr>
          <w:rFonts w:ascii="Times New Roman" w:hAnsi="Times New Roman" w:cs="Times New Roman"/>
          <w:sz w:val="28"/>
          <w:szCs w:val="28"/>
        </w:rPr>
        <w:t xml:space="preserve">по государственной регистрации прав – </w:t>
      </w:r>
      <w:r>
        <w:rPr>
          <w:rFonts w:ascii="Times New Roman" w:hAnsi="Times New Roman" w:cs="Times New Roman"/>
          <w:sz w:val="28"/>
          <w:szCs w:val="28"/>
        </w:rPr>
        <w:t>2,</w:t>
      </w:r>
      <w:proofErr w:type="gramStart"/>
      <w:r>
        <w:rPr>
          <w:rFonts w:ascii="Times New Roman" w:hAnsi="Times New Roman" w:cs="Times New Roman"/>
          <w:sz w:val="28"/>
          <w:szCs w:val="28"/>
        </w:rPr>
        <w:t>2  рабочих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дня. </w:t>
      </w:r>
      <w:r w:rsidR="002E7883">
        <w:rPr>
          <w:rFonts w:ascii="Times New Roman" w:hAnsi="Times New Roman" w:cs="Times New Roman"/>
          <w:sz w:val="28"/>
          <w:szCs w:val="28"/>
        </w:rPr>
        <w:t>Напомним, н</w:t>
      </w:r>
      <w:r>
        <w:rPr>
          <w:rFonts w:ascii="Times New Roman" w:hAnsi="Times New Roman" w:cs="Times New Roman"/>
          <w:sz w:val="28"/>
          <w:szCs w:val="28"/>
        </w:rPr>
        <w:t>ормативный срок регистрации составляет 9 рабочих дней с даты приема заявления в МФЦ;</w:t>
      </w:r>
    </w:p>
    <w:p w:rsidR="00F00712" w:rsidRDefault="00F00712" w:rsidP="00F0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48">
        <w:rPr>
          <w:rFonts w:ascii="Times New Roman" w:hAnsi="Times New Roman" w:cs="Times New Roman"/>
          <w:sz w:val="28"/>
          <w:szCs w:val="28"/>
        </w:rPr>
        <w:t>по государст</w:t>
      </w:r>
      <w:r>
        <w:rPr>
          <w:rFonts w:ascii="Times New Roman" w:hAnsi="Times New Roman" w:cs="Times New Roman"/>
          <w:sz w:val="28"/>
          <w:szCs w:val="28"/>
        </w:rPr>
        <w:t>венному кадастровому учету – 1,6 рабочих дней, нормативный срок –</w:t>
      </w:r>
      <w:r w:rsidR="002E7883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CB3C48">
        <w:rPr>
          <w:rFonts w:ascii="Times New Roman" w:hAnsi="Times New Roman" w:cs="Times New Roman"/>
          <w:sz w:val="28"/>
          <w:szCs w:val="28"/>
        </w:rPr>
        <w:t>;</w:t>
      </w:r>
    </w:p>
    <w:p w:rsidR="00F00712" w:rsidRDefault="00F00712" w:rsidP="00F0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48">
        <w:rPr>
          <w:rFonts w:ascii="Times New Roman" w:hAnsi="Times New Roman" w:cs="Times New Roman"/>
          <w:sz w:val="28"/>
          <w:szCs w:val="28"/>
        </w:rPr>
        <w:t xml:space="preserve">по государственному кадастровому учету и государственной регистрации прав (единая процедура) – </w:t>
      </w:r>
      <w:r w:rsidR="002E7883">
        <w:rPr>
          <w:rFonts w:ascii="Times New Roman" w:hAnsi="Times New Roman" w:cs="Times New Roman"/>
          <w:sz w:val="28"/>
          <w:szCs w:val="28"/>
        </w:rPr>
        <w:t>2,6</w:t>
      </w:r>
      <w:r w:rsidRPr="00CB3C48">
        <w:rPr>
          <w:rFonts w:ascii="Times New Roman" w:hAnsi="Times New Roman" w:cs="Times New Roman"/>
          <w:sz w:val="28"/>
          <w:szCs w:val="28"/>
        </w:rPr>
        <w:t xml:space="preserve"> рабочих дня, </w:t>
      </w:r>
      <w:r w:rsidR="002E7883">
        <w:rPr>
          <w:rFonts w:ascii="Times New Roman" w:hAnsi="Times New Roman" w:cs="Times New Roman"/>
          <w:sz w:val="28"/>
          <w:szCs w:val="28"/>
        </w:rPr>
        <w:t>нормативный срок – 12 дней</w:t>
      </w:r>
      <w:r w:rsidRPr="00CB3C48">
        <w:rPr>
          <w:rFonts w:ascii="Times New Roman" w:hAnsi="Times New Roman" w:cs="Times New Roman"/>
          <w:sz w:val="28"/>
          <w:szCs w:val="28"/>
        </w:rPr>
        <w:t>.</w:t>
      </w:r>
    </w:p>
    <w:p w:rsidR="002E7883" w:rsidRDefault="002E7883" w:rsidP="002E78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0712">
        <w:rPr>
          <w:sz w:val="28"/>
          <w:szCs w:val="28"/>
        </w:rPr>
        <w:t>За 15 лет ведомству удалось добиться колоссального</w:t>
      </w:r>
      <w:r w:rsidR="00F00712" w:rsidRPr="00CE4763">
        <w:rPr>
          <w:sz w:val="28"/>
          <w:szCs w:val="28"/>
        </w:rPr>
        <w:t xml:space="preserve"> </w:t>
      </w:r>
      <w:r w:rsidR="00F00712">
        <w:rPr>
          <w:sz w:val="28"/>
          <w:szCs w:val="28"/>
        </w:rPr>
        <w:t>сокращения</w:t>
      </w:r>
      <w:r w:rsidR="00F00712" w:rsidRPr="00CE4763">
        <w:rPr>
          <w:sz w:val="28"/>
          <w:szCs w:val="28"/>
        </w:rPr>
        <w:t xml:space="preserve"> сроков учетно-регистрационных действий. </w:t>
      </w:r>
      <w:r w:rsidR="00F00712">
        <w:rPr>
          <w:sz w:val="28"/>
          <w:szCs w:val="28"/>
        </w:rPr>
        <w:t>В</w:t>
      </w:r>
      <w:r w:rsidR="00F00712" w:rsidRPr="001F72FF">
        <w:rPr>
          <w:sz w:val="28"/>
          <w:szCs w:val="28"/>
        </w:rPr>
        <w:t xml:space="preserve">ызовы и требования последних лет были связаны с необходимостью </w:t>
      </w:r>
      <w:proofErr w:type="spellStart"/>
      <w:r w:rsidR="00F00712" w:rsidRPr="001F72FF">
        <w:rPr>
          <w:sz w:val="28"/>
          <w:szCs w:val="28"/>
        </w:rPr>
        <w:t>цифровизации</w:t>
      </w:r>
      <w:proofErr w:type="spellEnd"/>
      <w:r w:rsidR="00F00712" w:rsidRPr="001F72FF">
        <w:rPr>
          <w:sz w:val="28"/>
          <w:szCs w:val="28"/>
        </w:rPr>
        <w:t xml:space="preserve"> многих процессов и процедур, что позволило избавить граждан от необходимости стоять в очередях</w:t>
      </w:r>
      <w:r w:rsidR="00F00712">
        <w:rPr>
          <w:sz w:val="28"/>
          <w:szCs w:val="28"/>
        </w:rPr>
        <w:t xml:space="preserve"> и существенно сократить сроки регистрации</w:t>
      </w:r>
      <w:r w:rsidR="00F00712" w:rsidRPr="001F72FF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Pr="00CE4763">
        <w:rPr>
          <w:sz w:val="28"/>
          <w:szCs w:val="28"/>
        </w:rPr>
        <w:t>аньше закон устанавл</w:t>
      </w:r>
      <w:r>
        <w:rPr>
          <w:sz w:val="28"/>
          <w:szCs w:val="28"/>
        </w:rPr>
        <w:t xml:space="preserve">ивал месячный срок регистрации, </w:t>
      </w:r>
      <w:r w:rsidRPr="00CE4763">
        <w:rPr>
          <w:sz w:val="28"/>
          <w:szCs w:val="28"/>
        </w:rPr>
        <w:t xml:space="preserve">теперь же фактически </w:t>
      </w:r>
      <w:r>
        <w:rPr>
          <w:sz w:val="28"/>
          <w:szCs w:val="28"/>
        </w:rPr>
        <w:t xml:space="preserve">он составляет 1-2 дня», - комментирует руководитель регионального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Лариса </w:t>
      </w:r>
      <w:proofErr w:type="spellStart"/>
      <w:r>
        <w:rPr>
          <w:sz w:val="28"/>
          <w:szCs w:val="28"/>
        </w:rPr>
        <w:t>Вопиловская</w:t>
      </w:r>
      <w:proofErr w:type="spellEnd"/>
      <w:r>
        <w:rPr>
          <w:sz w:val="28"/>
          <w:szCs w:val="28"/>
        </w:rPr>
        <w:t>.</w:t>
      </w:r>
    </w:p>
    <w:p w:rsidR="0034219D" w:rsidRDefault="0034219D" w:rsidP="002E78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219D" w:rsidRDefault="0034219D" w:rsidP="002E78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219D" w:rsidRDefault="0034219D" w:rsidP="002E78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219D" w:rsidRDefault="0034219D" w:rsidP="0034219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A946CC" w:rsidRPr="002E7883" w:rsidRDefault="00A946CC" w:rsidP="002E78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A946CC" w:rsidRPr="002E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12"/>
    <w:rsid w:val="002E7883"/>
    <w:rsid w:val="0034219D"/>
    <w:rsid w:val="00500794"/>
    <w:rsid w:val="00A946CC"/>
    <w:rsid w:val="00F0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1632"/>
  <w15:chartTrackingRefBased/>
  <w15:docId w15:val="{FE7A43FC-6EDC-4553-9F6D-5660C767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2024-01-25T00:57:00Z</dcterms:created>
  <dcterms:modified xsi:type="dcterms:W3CDTF">2024-01-25T01:45:00Z</dcterms:modified>
</cp:coreProperties>
</file>